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2F" w:rsidRPr="00816ABC" w:rsidRDefault="00816ABC" w:rsidP="00816ABC">
      <w:pPr>
        <w:jc w:val="center"/>
        <w:rPr>
          <w:rFonts w:ascii="Century Gothic" w:hAnsi="Century Gothic"/>
          <w:b/>
          <w:sz w:val="56"/>
          <w:szCs w:val="56"/>
        </w:rPr>
      </w:pPr>
      <w:r w:rsidRPr="00816ABC">
        <w:rPr>
          <w:rFonts w:ascii="Century Gothic" w:hAnsi="Century Gothic"/>
          <w:b/>
          <w:sz w:val="56"/>
          <w:szCs w:val="56"/>
        </w:rPr>
        <w:t>Puberty Jeopardy!</w:t>
      </w:r>
    </w:p>
    <w:p w:rsidR="00816ABC" w:rsidRPr="00816ABC" w:rsidRDefault="00816ABC" w:rsidP="00816ABC">
      <w:pPr>
        <w:jc w:val="center"/>
        <w:rPr>
          <w:rFonts w:ascii="Century Gothic" w:hAnsi="Century Gothic"/>
          <w:b/>
        </w:rPr>
      </w:pPr>
    </w:p>
    <w:p w:rsidR="00816ABC" w:rsidRDefault="00816ABC" w:rsidP="00816ABC">
      <w:pPr>
        <w:rPr>
          <w:rFonts w:ascii="Century Gothic" w:hAnsi="Century Gothic"/>
          <w:b/>
        </w:rPr>
      </w:pPr>
    </w:p>
    <w:p w:rsidR="00816ABC" w:rsidRPr="00816ABC" w:rsidRDefault="00816ABC" w:rsidP="00816ABC">
      <w:pPr>
        <w:rPr>
          <w:rFonts w:ascii="Century Gothic" w:hAnsi="Century Gothic"/>
          <w:b/>
        </w:rPr>
      </w:pPr>
      <w:r w:rsidRPr="00816ABC">
        <w:rPr>
          <w:rFonts w:ascii="Century Gothic" w:hAnsi="Century Gothic"/>
          <w:b/>
        </w:rPr>
        <w:t>Name___________________________________________________Date________________</w:t>
      </w:r>
    </w:p>
    <w:p w:rsidR="00816ABC" w:rsidRPr="00816ABC" w:rsidRDefault="00816ABC" w:rsidP="00816ABC">
      <w:pPr>
        <w:rPr>
          <w:rFonts w:ascii="Century Gothic" w:hAnsi="Century Gothic"/>
          <w:b/>
        </w:rPr>
      </w:pPr>
    </w:p>
    <w:p w:rsidR="00816ABC" w:rsidRPr="00816ABC" w:rsidRDefault="00816ABC" w:rsidP="00816ABC">
      <w:pPr>
        <w:rPr>
          <w:rFonts w:ascii="Century Gothic" w:hAnsi="Century Gothic"/>
          <w:b/>
        </w:rPr>
      </w:pPr>
      <w:r w:rsidRPr="00816ABC">
        <w:rPr>
          <w:rFonts w:ascii="Century Gothic" w:hAnsi="Century Gothic"/>
          <w:b/>
        </w:rPr>
        <w:t>Directions:</w:t>
      </w:r>
    </w:p>
    <w:p w:rsidR="00816ABC" w:rsidRPr="00816ABC" w:rsidRDefault="00816ABC" w:rsidP="00816ABC">
      <w:pPr>
        <w:rPr>
          <w:rFonts w:ascii="Century Gothic" w:hAnsi="Century Gothic"/>
          <w:b/>
        </w:rPr>
      </w:pPr>
      <w:r w:rsidRPr="00816ABC">
        <w:rPr>
          <w:rFonts w:ascii="Century Gothic" w:hAnsi="Century Gothic"/>
          <w:b/>
        </w:rPr>
        <w:t>As you go through the Jeopardy game, keep track of the points you earn.</w:t>
      </w:r>
    </w:p>
    <w:p w:rsidR="00816ABC" w:rsidRPr="00816ABC" w:rsidRDefault="00816ABC" w:rsidP="00816ABC">
      <w:pPr>
        <w:rPr>
          <w:rFonts w:ascii="Century Gothic" w:hAnsi="Century Gothic"/>
          <w:b/>
        </w:rPr>
      </w:pPr>
      <w:r w:rsidRPr="00816ABC">
        <w:rPr>
          <w:rFonts w:ascii="Century Gothic" w:hAnsi="Century Gothic"/>
          <w:b/>
        </w:rPr>
        <w:t>Questions are worth 100 or 200 points.</w:t>
      </w:r>
    </w:p>
    <w:p w:rsidR="00816ABC" w:rsidRDefault="00A82D8C" w:rsidP="00816AB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Receive full points for correctly answering first try.</w:t>
      </w:r>
    </w:p>
    <w:p w:rsidR="00A82D8C" w:rsidRDefault="00A82D8C" w:rsidP="00816AB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Receive 0 points for incorrectly answering first try.</w:t>
      </w:r>
      <w:bookmarkStart w:id="0" w:name="_GoBack"/>
      <w:bookmarkEnd w:id="0"/>
    </w:p>
    <w:p w:rsidR="00A82D8C" w:rsidRPr="00816ABC" w:rsidRDefault="00A82D8C" w:rsidP="00816ABC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6ABC" w:rsidTr="00816ABC">
        <w:trPr>
          <w:trHeight w:val="1133"/>
        </w:trPr>
        <w:tc>
          <w:tcPr>
            <w:tcW w:w="2337" w:type="dxa"/>
          </w:tcPr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</w:p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Hygiene</w:t>
            </w:r>
          </w:p>
        </w:tc>
        <w:tc>
          <w:tcPr>
            <w:tcW w:w="2337" w:type="dxa"/>
          </w:tcPr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</w:p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Female</w:t>
            </w:r>
          </w:p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Reproductive</w:t>
            </w:r>
          </w:p>
        </w:tc>
        <w:tc>
          <w:tcPr>
            <w:tcW w:w="2338" w:type="dxa"/>
          </w:tcPr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</w:p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Male</w:t>
            </w:r>
          </w:p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Reproductive</w:t>
            </w:r>
          </w:p>
        </w:tc>
        <w:tc>
          <w:tcPr>
            <w:tcW w:w="2338" w:type="dxa"/>
          </w:tcPr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</w:p>
          <w:p w:rsidR="00816ABC" w:rsidRDefault="00816ABC" w:rsidP="00816A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Miscellaneous</w:t>
            </w:r>
          </w:p>
        </w:tc>
      </w:tr>
      <w:tr w:rsidR="00816ABC" w:rsidTr="00816ABC">
        <w:trPr>
          <w:trHeight w:val="890"/>
        </w:trPr>
        <w:tc>
          <w:tcPr>
            <w:tcW w:w="2337" w:type="dxa"/>
          </w:tcPr>
          <w:p w:rsidR="00816ABC" w:rsidRDefault="00816ABC" w:rsidP="00816A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37" w:type="dxa"/>
          </w:tcPr>
          <w:p w:rsidR="00816ABC" w:rsidRDefault="00816ABC" w:rsidP="00816A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38" w:type="dxa"/>
          </w:tcPr>
          <w:p w:rsidR="00816ABC" w:rsidRDefault="00816ABC" w:rsidP="00816A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38" w:type="dxa"/>
          </w:tcPr>
          <w:p w:rsidR="00816ABC" w:rsidRDefault="00816ABC" w:rsidP="00816ABC">
            <w:pPr>
              <w:rPr>
                <w:rFonts w:ascii="Century Gothic" w:hAnsi="Century Gothic"/>
                <w:b/>
              </w:rPr>
            </w:pPr>
          </w:p>
        </w:tc>
      </w:tr>
      <w:tr w:rsidR="00816ABC" w:rsidTr="00816ABC">
        <w:trPr>
          <w:trHeight w:val="980"/>
        </w:trPr>
        <w:tc>
          <w:tcPr>
            <w:tcW w:w="2337" w:type="dxa"/>
          </w:tcPr>
          <w:p w:rsidR="00816ABC" w:rsidRDefault="00816ABC" w:rsidP="00816A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37" w:type="dxa"/>
          </w:tcPr>
          <w:p w:rsidR="00816ABC" w:rsidRDefault="00816ABC" w:rsidP="00816A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38" w:type="dxa"/>
          </w:tcPr>
          <w:p w:rsidR="00816ABC" w:rsidRDefault="00816ABC" w:rsidP="00816A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38" w:type="dxa"/>
          </w:tcPr>
          <w:p w:rsidR="00816ABC" w:rsidRDefault="00816ABC" w:rsidP="00816ABC">
            <w:pPr>
              <w:rPr>
                <w:rFonts w:ascii="Century Gothic" w:hAnsi="Century Gothic"/>
                <w:b/>
              </w:rPr>
            </w:pPr>
          </w:p>
        </w:tc>
      </w:tr>
    </w:tbl>
    <w:p w:rsidR="00816ABC" w:rsidRDefault="00816ABC" w:rsidP="00816ABC">
      <w:pPr>
        <w:rPr>
          <w:rFonts w:ascii="Century Gothic" w:hAnsi="Century Gothic"/>
          <w:b/>
        </w:rPr>
      </w:pPr>
    </w:p>
    <w:p w:rsidR="00816ABC" w:rsidRDefault="00816ABC" w:rsidP="00816ABC">
      <w:pPr>
        <w:rPr>
          <w:rFonts w:ascii="Century Gothic" w:hAnsi="Century Gothic"/>
          <w:b/>
        </w:rPr>
      </w:pPr>
    </w:p>
    <w:p w:rsidR="0005016E" w:rsidRDefault="0005016E" w:rsidP="00816AB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 points earned __________</w:t>
      </w:r>
    </w:p>
    <w:p w:rsidR="00816ABC" w:rsidRDefault="00816AB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Directions: Answer these questions to give feedback on this activity.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What was one thing you enjoyed about this type of review? Explain.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What was one thing you didn’t like about this type of review? Explain.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Did this help you review the information already discussed in class? Yes or no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Would you like to use this type of review game for another unit? Yes or no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Other comments/questions: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ABC" w:rsidRDefault="00816ABC" w:rsidP="00816ABC">
      <w:pPr>
        <w:spacing w:line="360" w:lineRule="auto"/>
        <w:rPr>
          <w:rFonts w:ascii="Century Gothic" w:hAnsi="Century Gothic"/>
          <w:b/>
        </w:rPr>
      </w:pPr>
    </w:p>
    <w:p w:rsidR="00816ABC" w:rsidRPr="00816ABC" w:rsidRDefault="00816ABC" w:rsidP="00816ABC">
      <w:pPr>
        <w:rPr>
          <w:rFonts w:ascii="Century Gothic" w:hAnsi="Century Gothic"/>
          <w:b/>
        </w:rPr>
      </w:pPr>
    </w:p>
    <w:sectPr w:rsidR="00816ABC" w:rsidRPr="0081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C"/>
    <w:rsid w:val="0005016E"/>
    <w:rsid w:val="000B052F"/>
    <w:rsid w:val="00816ABC"/>
    <w:rsid w:val="00A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923D0-F3F8-40F7-BC8F-47185A76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Keet</dc:creator>
  <cp:keywords/>
  <dc:description/>
  <cp:lastModifiedBy>Kaitlin Keet</cp:lastModifiedBy>
  <cp:revision>3</cp:revision>
  <dcterms:created xsi:type="dcterms:W3CDTF">2015-04-14T16:12:00Z</dcterms:created>
  <dcterms:modified xsi:type="dcterms:W3CDTF">2015-04-14T17:16:00Z</dcterms:modified>
</cp:coreProperties>
</file>